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A023B" w14:textId="2D757385" w:rsidR="00E631B6" w:rsidRDefault="00E631B6" w:rsidP="00E631B6">
      <w:pPr>
        <w:rPr>
          <w:szCs w:val="20"/>
          <w:lang w:eastAsia="nl-NL"/>
        </w:rPr>
      </w:pPr>
      <w:r>
        <w:rPr>
          <w:rFonts w:cs="Arial"/>
          <w:szCs w:val="20"/>
          <w:lang w:eastAsia="nl-NL"/>
        </w:rPr>
        <w:t xml:space="preserve">De gemeente Deventer is bezig met </w:t>
      </w:r>
      <w:r w:rsidRPr="009E37A9">
        <w:rPr>
          <w:color w:val="00CCFF"/>
          <w:szCs w:val="20"/>
          <w:lang w:val="nl" w:eastAsia="nl-NL"/>
        </w:rPr>
        <w:t>[naam bestek/omschrijving project]</w:t>
      </w:r>
      <w:r>
        <w:rPr>
          <w:color w:val="00CCFF"/>
          <w:szCs w:val="20"/>
          <w:lang w:val="nl" w:eastAsia="nl-NL"/>
        </w:rPr>
        <w:t xml:space="preserve">. </w:t>
      </w:r>
      <w:r>
        <w:rPr>
          <w:szCs w:val="20"/>
          <w:lang w:val="nl" w:eastAsia="nl-NL"/>
        </w:rPr>
        <w:t xml:space="preserve">Dit leidt tot aanpassing van de openbare ruimte. </w:t>
      </w:r>
      <w:r w:rsidRPr="009E37A9">
        <w:rPr>
          <w:szCs w:val="20"/>
          <w:lang w:eastAsia="nl-NL"/>
        </w:rPr>
        <w:t xml:space="preserve">De aanpassing is uitgewerkt in het </w:t>
      </w:r>
      <w:r w:rsidR="00192805">
        <w:rPr>
          <w:szCs w:val="20"/>
          <w:lang w:eastAsia="nl-NL"/>
        </w:rPr>
        <w:t xml:space="preserve">schetsontwerp </w:t>
      </w:r>
      <w:r w:rsidR="00192805" w:rsidRPr="00192805">
        <w:rPr>
          <w:color w:val="00B0F0"/>
          <w:szCs w:val="20"/>
          <w:lang w:eastAsia="nl-NL"/>
        </w:rPr>
        <w:t>[of voorontwerp]</w:t>
      </w:r>
      <w:r w:rsidRPr="009E37A9">
        <w:rPr>
          <w:szCs w:val="20"/>
          <w:lang w:eastAsia="nl-NL"/>
        </w:rPr>
        <w:t xml:space="preserve"> d.d. </w:t>
      </w:r>
      <w:r w:rsidRPr="009E37A9">
        <w:rPr>
          <w:color w:val="00CCFF"/>
          <w:szCs w:val="20"/>
          <w:lang w:eastAsia="nl-NL"/>
        </w:rPr>
        <w:t>[xx-xx-</w:t>
      </w:r>
      <w:proofErr w:type="spellStart"/>
      <w:r w:rsidRPr="009E37A9">
        <w:rPr>
          <w:color w:val="00CCFF"/>
          <w:szCs w:val="20"/>
          <w:lang w:eastAsia="nl-NL"/>
        </w:rPr>
        <w:t>xxxx</w:t>
      </w:r>
      <w:proofErr w:type="spellEnd"/>
      <w:r w:rsidRPr="009E37A9">
        <w:rPr>
          <w:color w:val="00CCFF"/>
          <w:szCs w:val="20"/>
          <w:lang w:eastAsia="nl-NL"/>
        </w:rPr>
        <w:t>]</w:t>
      </w:r>
      <w:r w:rsidRPr="009E37A9">
        <w:rPr>
          <w:szCs w:val="20"/>
          <w:lang w:eastAsia="nl-NL"/>
        </w:rPr>
        <w:t xml:space="preserve"> (als bijlage bij deze brief gevoegd).</w:t>
      </w:r>
    </w:p>
    <w:p w14:paraId="6B3A0F9A" w14:textId="77777777" w:rsidR="00C07E7E" w:rsidRDefault="00C07E7E" w:rsidP="00E631B6">
      <w:pPr>
        <w:rPr>
          <w:szCs w:val="20"/>
          <w:lang w:eastAsia="nl-NL"/>
        </w:rPr>
      </w:pPr>
    </w:p>
    <w:p w14:paraId="7556298C" w14:textId="7CDB4A08" w:rsidR="00192805" w:rsidRDefault="00192805" w:rsidP="00E631B6">
      <w:pPr>
        <w:autoSpaceDE w:val="0"/>
        <w:autoSpaceDN w:val="0"/>
        <w:adjustRightInd w:val="0"/>
        <w:rPr>
          <w:rFonts w:cs="Arial"/>
          <w:color w:val="000000"/>
          <w:szCs w:val="20"/>
          <w:lang w:eastAsia="nl-NL"/>
        </w:rPr>
      </w:pPr>
      <w:r>
        <w:rPr>
          <w:rFonts w:cs="Arial"/>
          <w:szCs w:val="20"/>
          <w:lang w:eastAsia="nl-NL"/>
        </w:rPr>
        <w:t xml:space="preserve">Op basis van </w:t>
      </w:r>
      <w:r w:rsidR="00D62929">
        <w:rPr>
          <w:rFonts w:cs="Arial"/>
          <w:szCs w:val="20"/>
          <w:lang w:eastAsia="nl-NL"/>
        </w:rPr>
        <w:t xml:space="preserve">de </w:t>
      </w:r>
      <w:r w:rsidR="00D62929" w:rsidRPr="00D62929">
        <w:rPr>
          <w:rFonts w:cs="Arial"/>
          <w:szCs w:val="20"/>
          <w:lang w:eastAsia="nl-NL"/>
        </w:rPr>
        <w:t>Nadere regels kabels en leidingen gemeente Deventer</w:t>
      </w:r>
      <w:r>
        <w:rPr>
          <w:rFonts w:cs="Arial"/>
          <w:szCs w:val="20"/>
          <w:lang w:eastAsia="nl-NL"/>
        </w:rPr>
        <w:t xml:space="preserve"> art. 3.1 lid </w:t>
      </w:r>
      <w:r w:rsidR="00D62929">
        <w:rPr>
          <w:rFonts w:cs="Arial"/>
          <w:szCs w:val="20"/>
          <w:lang w:eastAsia="nl-NL"/>
        </w:rPr>
        <w:t>2</w:t>
      </w:r>
      <w:r>
        <w:rPr>
          <w:rFonts w:cs="Arial"/>
          <w:szCs w:val="20"/>
          <w:lang w:eastAsia="nl-NL"/>
        </w:rPr>
        <w:t xml:space="preserve"> </w:t>
      </w:r>
      <w:r>
        <w:rPr>
          <w:rFonts w:cs="Arial"/>
          <w:color w:val="000000"/>
          <w:szCs w:val="20"/>
          <w:lang w:eastAsia="nl-NL"/>
        </w:rPr>
        <w:t xml:space="preserve">willen we met de netbeheerders overleggen over de mogelijke gevolgen van de plannen voor de netwerken alsmede over mogelijk alternatieven. Verder overleggen wij daarbij graag de autonome plannen van de netbeheerders in het </w:t>
      </w:r>
    </w:p>
    <w:p w14:paraId="5C06B0CC" w14:textId="6D762DB1" w:rsidR="00E631B6" w:rsidRDefault="00192805" w:rsidP="00E631B6">
      <w:pPr>
        <w:autoSpaceDE w:val="0"/>
        <w:autoSpaceDN w:val="0"/>
        <w:adjustRightInd w:val="0"/>
        <w:rPr>
          <w:rFonts w:cs="Arial"/>
          <w:color w:val="000000"/>
          <w:szCs w:val="20"/>
          <w:lang w:eastAsia="nl-NL"/>
        </w:rPr>
      </w:pPr>
      <w:r>
        <w:rPr>
          <w:rFonts w:cs="Arial"/>
          <w:color w:val="000000"/>
          <w:szCs w:val="20"/>
          <w:lang w:eastAsia="nl-NL"/>
        </w:rPr>
        <w:t xml:space="preserve">projectgebied. </w:t>
      </w:r>
    </w:p>
    <w:p w14:paraId="32367012" w14:textId="77777777" w:rsidR="00C07E7E" w:rsidRPr="009E37A9" w:rsidRDefault="00C07E7E" w:rsidP="00E631B6">
      <w:pPr>
        <w:autoSpaceDE w:val="0"/>
        <w:autoSpaceDN w:val="0"/>
        <w:adjustRightInd w:val="0"/>
        <w:rPr>
          <w:rFonts w:cs="Arial"/>
          <w:color w:val="FF0000"/>
          <w:szCs w:val="20"/>
          <w:lang w:eastAsia="nl-NL"/>
        </w:rPr>
      </w:pPr>
    </w:p>
    <w:p w14:paraId="7E56CEEA" w14:textId="074730D8" w:rsidR="00E631B6" w:rsidRDefault="00192805" w:rsidP="009E37A9">
      <w:pPr>
        <w:rPr>
          <w:rFonts w:cs="Arial"/>
          <w:color w:val="000000"/>
          <w:szCs w:val="20"/>
          <w:lang w:eastAsia="nl-NL"/>
        </w:rPr>
      </w:pPr>
      <w:r>
        <w:rPr>
          <w:rFonts w:cs="Arial"/>
          <w:color w:val="000000"/>
          <w:szCs w:val="20"/>
          <w:lang w:eastAsia="nl-NL"/>
        </w:rPr>
        <w:t xml:space="preserve">Het doel van het overleg is om samen te komen tot overeenstemming over </w:t>
      </w:r>
      <w:r w:rsidR="00C07E7E">
        <w:rPr>
          <w:rFonts w:cs="Arial"/>
          <w:color w:val="000000"/>
          <w:szCs w:val="20"/>
          <w:lang w:eastAsia="nl-NL"/>
        </w:rPr>
        <w:t xml:space="preserve">de </w:t>
      </w:r>
      <w:r>
        <w:rPr>
          <w:rFonts w:cs="Arial"/>
          <w:color w:val="000000"/>
          <w:szCs w:val="20"/>
          <w:lang w:eastAsia="nl-NL"/>
        </w:rPr>
        <w:t>a</w:t>
      </w:r>
      <w:r w:rsidR="00C07E7E">
        <w:rPr>
          <w:rFonts w:cs="Arial"/>
          <w:color w:val="000000"/>
          <w:szCs w:val="20"/>
          <w:lang w:eastAsia="nl-NL"/>
        </w:rPr>
        <w:t>anpassing</w:t>
      </w:r>
      <w:r w:rsidRPr="00192805">
        <w:rPr>
          <w:rFonts w:cs="Arial"/>
          <w:color w:val="000000"/>
          <w:szCs w:val="20"/>
          <w:lang w:eastAsia="nl-NL"/>
        </w:rPr>
        <w:t xml:space="preserve"> op basis van een technisch adequaat alternatief dat tegen de maatschappelijk laagste kosten gerealiseerd kan worden.</w:t>
      </w:r>
      <w:r>
        <w:rPr>
          <w:rFonts w:cs="Arial"/>
          <w:color w:val="000000"/>
          <w:szCs w:val="20"/>
          <w:lang w:eastAsia="nl-NL"/>
        </w:rPr>
        <w:t xml:space="preserve"> Bij maatschappelijke kosten moet aan het totaal aan kosten rond het project gedacht worden. </w:t>
      </w:r>
    </w:p>
    <w:p w14:paraId="51A1BC91" w14:textId="55BE700C" w:rsidR="00C07E7E" w:rsidRDefault="00C07E7E" w:rsidP="009E37A9">
      <w:pPr>
        <w:rPr>
          <w:rFonts w:cs="Arial"/>
          <w:color w:val="000000"/>
          <w:szCs w:val="20"/>
          <w:lang w:eastAsia="nl-NL"/>
        </w:rPr>
      </w:pPr>
      <w:r>
        <w:rPr>
          <w:rFonts w:cs="Arial"/>
          <w:color w:val="000000"/>
          <w:szCs w:val="20"/>
          <w:lang w:eastAsia="nl-NL"/>
        </w:rPr>
        <w:t xml:space="preserve">Verder willen we komen tot </w:t>
      </w:r>
      <w:r w:rsidR="00A96678">
        <w:rPr>
          <w:rFonts w:cs="Arial"/>
          <w:color w:val="000000"/>
          <w:szCs w:val="20"/>
          <w:lang w:eastAsia="nl-NL"/>
        </w:rPr>
        <w:t>bindende afspraken</w:t>
      </w:r>
      <w:r>
        <w:rPr>
          <w:rFonts w:cs="Arial"/>
          <w:color w:val="000000"/>
          <w:szCs w:val="20"/>
          <w:lang w:eastAsia="nl-NL"/>
        </w:rPr>
        <w:t xml:space="preserve"> over de planning en de doorlooptijd van de werkzaamheden. </w:t>
      </w:r>
    </w:p>
    <w:p w14:paraId="01EF59A2" w14:textId="77777777" w:rsidR="00C07E7E" w:rsidRDefault="00C07E7E" w:rsidP="009E37A9">
      <w:pPr>
        <w:rPr>
          <w:rFonts w:cs="Arial"/>
          <w:color w:val="000000"/>
          <w:szCs w:val="20"/>
          <w:lang w:eastAsia="nl-NL"/>
        </w:rPr>
      </w:pPr>
    </w:p>
    <w:p w14:paraId="18A357B1" w14:textId="60495AE1" w:rsidR="00C07E7E" w:rsidRDefault="00C07E7E" w:rsidP="009E37A9">
      <w:pPr>
        <w:rPr>
          <w:rFonts w:cs="Arial"/>
          <w:color w:val="000000"/>
          <w:szCs w:val="20"/>
          <w:lang w:eastAsia="nl-NL"/>
        </w:rPr>
      </w:pPr>
      <w:r>
        <w:rPr>
          <w:rFonts w:cs="Arial"/>
          <w:color w:val="000000"/>
          <w:szCs w:val="20"/>
          <w:lang w:eastAsia="nl-NL"/>
        </w:rPr>
        <w:t xml:space="preserve">Wij nodigen u uit voor het vooroverleg op </w:t>
      </w:r>
      <w:r w:rsidRPr="00C07E7E">
        <w:rPr>
          <w:rFonts w:cs="Arial"/>
          <w:color w:val="00B0F0"/>
          <w:szCs w:val="20"/>
          <w:lang w:eastAsia="nl-NL"/>
        </w:rPr>
        <w:t>[datum en tijd]</w:t>
      </w:r>
      <w:r>
        <w:rPr>
          <w:rFonts w:cs="Arial"/>
          <w:color w:val="000000"/>
          <w:szCs w:val="20"/>
          <w:lang w:eastAsia="nl-NL"/>
        </w:rPr>
        <w:t xml:space="preserve"> in </w:t>
      </w:r>
      <w:r w:rsidRPr="00C07E7E">
        <w:rPr>
          <w:rFonts w:cs="Arial"/>
          <w:color w:val="00B0F0"/>
          <w:szCs w:val="20"/>
          <w:lang w:eastAsia="nl-NL"/>
        </w:rPr>
        <w:t>[locati</w:t>
      </w:r>
      <w:r>
        <w:rPr>
          <w:rFonts w:cs="Arial"/>
          <w:color w:val="00B0F0"/>
          <w:szCs w:val="20"/>
          <w:lang w:eastAsia="nl-NL"/>
        </w:rPr>
        <w:t>e}</w:t>
      </w:r>
      <w:r>
        <w:rPr>
          <w:rFonts w:cs="Arial"/>
          <w:color w:val="000000"/>
          <w:szCs w:val="20"/>
          <w:lang w:eastAsia="nl-NL"/>
        </w:rPr>
        <w:t xml:space="preserve">. </w:t>
      </w:r>
    </w:p>
    <w:p w14:paraId="198EE92D" w14:textId="77777777" w:rsidR="00C563CC" w:rsidRDefault="00C563CC" w:rsidP="00C563CC">
      <w:pPr>
        <w:tabs>
          <w:tab w:val="left" w:pos="6521"/>
          <w:tab w:val="left" w:pos="7920"/>
        </w:tabs>
        <w:overflowPunct w:val="0"/>
        <w:autoSpaceDE w:val="0"/>
        <w:autoSpaceDN w:val="0"/>
        <w:adjustRightInd w:val="0"/>
        <w:textAlignment w:val="baseline"/>
        <w:rPr>
          <w:rFonts w:cs="Arial"/>
          <w:sz w:val="18"/>
          <w:szCs w:val="20"/>
          <w:lang w:val="nl" w:eastAsia="nl-NL"/>
        </w:rPr>
      </w:pPr>
    </w:p>
    <w:p w14:paraId="21CAEC05" w14:textId="227EE74A" w:rsidR="00887519" w:rsidRPr="00C563CC" w:rsidRDefault="00887519" w:rsidP="00C563CC">
      <w:pPr>
        <w:tabs>
          <w:tab w:val="left" w:pos="6521"/>
          <w:tab w:val="left" w:pos="7920"/>
        </w:tabs>
        <w:overflowPunct w:val="0"/>
        <w:autoSpaceDE w:val="0"/>
        <w:autoSpaceDN w:val="0"/>
        <w:adjustRightInd w:val="0"/>
        <w:textAlignment w:val="baseline"/>
        <w:rPr>
          <w:rFonts w:cs="Arial"/>
          <w:b/>
          <w:sz w:val="18"/>
          <w:szCs w:val="20"/>
          <w:lang w:val="nl" w:eastAsia="nl-NL"/>
        </w:rPr>
      </w:pPr>
      <w:r w:rsidRPr="00887519">
        <w:rPr>
          <w:rFonts w:cs="Arial"/>
          <w:b/>
          <w:sz w:val="18"/>
          <w:szCs w:val="20"/>
          <w:lang w:val="nl" w:eastAsia="nl-NL"/>
        </w:rPr>
        <w:t>Nadere informatie</w:t>
      </w:r>
    </w:p>
    <w:p w14:paraId="1A942669" w14:textId="5E73F311" w:rsidR="00C563CC" w:rsidRPr="00C563CC" w:rsidRDefault="00C563CC" w:rsidP="00C563CC">
      <w:pPr>
        <w:overflowPunct w:val="0"/>
        <w:autoSpaceDE w:val="0"/>
        <w:autoSpaceDN w:val="0"/>
        <w:adjustRightInd w:val="0"/>
        <w:textAlignment w:val="baseline"/>
        <w:rPr>
          <w:rFonts w:cs="Arial"/>
          <w:szCs w:val="20"/>
          <w:lang w:val="nl" w:eastAsia="nl-NL"/>
        </w:rPr>
      </w:pPr>
      <w:r w:rsidRPr="00C563CC">
        <w:rPr>
          <w:rFonts w:cs="Arial"/>
          <w:szCs w:val="20"/>
          <w:lang w:val="nl" w:eastAsia="nl-NL"/>
        </w:rPr>
        <w:t xml:space="preserve">Voor vragen en/of nadere informatie kunt u zich richten tot de </w:t>
      </w:r>
      <w:r w:rsidRPr="00C563CC">
        <w:rPr>
          <w:rFonts w:cs="Arial"/>
          <w:i/>
          <w:color w:val="00B0F0"/>
          <w:szCs w:val="20"/>
          <w:lang w:val="nl" w:eastAsia="nl-NL"/>
        </w:rPr>
        <w:t>heer/mevrouw</w:t>
      </w:r>
      <w:r w:rsidRPr="00C563CC">
        <w:rPr>
          <w:rFonts w:cs="Arial"/>
          <w:szCs w:val="20"/>
          <w:lang w:val="nl" w:eastAsia="nl-NL"/>
        </w:rPr>
        <w:t xml:space="preserve"> </w:t>
      </w:r>
      <w:r w:rsidRPr="00C563CC">
        <w:rPr>
          <w:rFonts w:cs="Arial"/>
          <w:color w:val="00CCFF"/>
          <w:szCs w:val="20"/>
          <w:lang w:val="nl" w:eastAsia="nl-NL"/>
        </w:rPr>
        <w:t>[voorletter(s) en naam]</w:t>
      </w:r>
      <w:r w:rsidRPr="00C563CC">
        <w:rPr>
          <w:rFonts w:cs="Arial"/>
          <w:szCs w:val="20"/>
          <w:lang w:val="nl" w:eastAsia="nl-NL"/>
        </w:rPr>
        <w:t xml:space="preserve"> van de afdeling ……….., telefoon: </w:t>
      </w:r>
      <w:r w:rsidR="00887519">
        <w:rPr>
          <w:rFonts w:cs="Arial"/>
          <w:szCs w:val="20"/>
          <w:lang w:val="nl" w:eastAsia="nl-NL"/>
        </w:rPr>
        <w:t>0570-69</w:t>
      </w:r>
      <w:r w:rsidRPr="00C563CC">
        <w:rPr>
          <w:rFonts w:cs="Arial"/>
          <w:szCs w:val="20"/>
          <w:lang w:val="nl" w:eastAsia="nl-NL"/>
        </w:rPr>
        <w:t xml:space="preserve"> </w:t>
      </w:r>
      <w:r w:rsidRPr="00C563CC">
        <w:rPr>
          <w:rFonts w:cs="Arial"/>
          <w:color w:val="00CCFF"/>
          <w:szCs w:val="20"/>
          <w:lang w:val="nl" w:eastAsia="nl-NL"/>
        </w:rPr>
        <w:t>[nummer]</w:t>
      </w:r>
      <w:r w:rsidRPr="00C563CC">
        <w:rPr>
          <w:rFonts w:cs="Arial"/>
          <w:szCs w:val="20"/>
          <w:lang w:val="nl" w:eastAsia="nl-NL"/>
        </w:rPr>
        <w:t xml:space="preserve">. Ik verzoek u </w:t>
      </w:r>
      <w:r w:rsidRPr="00C563CC">
        <w:rPr>
          <w:rFonts w:cs="Arial"/>
          <w:i/>
          <w:szCs w:val="20"/>
          <w:lang w:val="nl" w:eastAsia="nl-NL"/>
        </w:rPr>
        <w:t xml:space="preserve">hem/haar </w:t>
      </w:r>
      <w:r w:rsidRPr="00C563CC">
        <w:rPr>
          <w:rFonts w:cs="Arial"/>
          <w:szCs w:val="20"/>
          <w:lang w:val="nl" w:eastAsia="nl-NL"/>
        </w:rPr>
        <w:t>te berichten wie namens uw bedrijf contactpersoon is voor overleg over het uit te voeren project.</w:t>
      </w:r>
    </w:p>
    <w:p w14:paraId="2F45B32D" w14:textId="77777777" w:rsidR="00B72FF3" w:rsidRDefault="00B72FF3"/>
    <w:p w14:paraId="781D7184" w14:textId="41E65BAB" w:rsidR="00B97FF1" w:rsidRDefault="00B97FF1"/>
    <w:p w14:paraId="4A9143E4" w14:textId="77777777" w:rsidR="00B97FF1" w:rsidRDefault="00B97FF1"/>
    <w:p w14:paraId="1FF791B4" w14:textId="77777777" w:rsidR="0010238E" w:rsidRDefault="0010238E" w:rsidP="0010238E">
      <w:r>
        <w:t>Hoogachtend,</w:t>
      </w:r>
    </w:p>
    <w:p w14:paraId="779D5D63" w14:textId="77777777" w:rsidR="0010238E" w:rsidRDefault="0010238E" w:rsidP="0010238E">
      <w:r>
        <w:t xml:space="preserve">namens burgemeester en wethouders van Deventer, </w:t>
      </w:r>
    </w:p>
    <w:p w14:paraId="6B14853D" w14:textId="77777777" w:rsidR="0010238E" w:rsidRDefault="0010238E" w:rsidP="0010238E"/>
    <w:p w14:paraId="0D48731E" w14:textId="77777777" w:rsidR="0010238E" w:rsidRDefault="0010238E" w:rsidP="0010238E"/>
    <w:p w14:paraId="2F75066A" w14:textId="77777777" w:rsidR="0010238E" w:rsidRDefault="0010238E" w:rsidP="0010238E"/>
    <w:p w14:paraId="3783D30C" w14:textId="3397D3E0" w:rsidR="0010238E" w:rsidRPr="00C07E7E" w:rsidRDefault="00C07E7E" w:rsidP="0010238E">
      <w:pPr>
        <w:rPr>
          <w:color w:val="00B0F0"/>
        </w:rPr>
      </w:pPr>
      <w:r w:rsidRPr="00C07E7E">
        <w:rPr>
          <w:color w:val="00B0F0"/>
        </w:rPr>
        <w:t>[naam]</w:t>
      </w:r>
    </w:p>
    <w:p w14:paraId="488ACCAD" w14:textId="3FFFAD73" w:rsidR="007F4FA5" w:rsidRDefault="00C07E7E">
      <w:r>
        <w:t xml:space="preserve">Projectleider </w:t>
      </w:r>
      <w:r w:rsidRPr="00C07E7E">
        <w:rPr>
          <w:color w:val="00B0F0"/>
        </w:rPr>
        <w:t>[of projectmanager]</w:t>
      </w:r>
    </w:p>
    <w:p w14:paraId="0FDADD5F" w14:textId="77777777" w:rsidR="00E106A8" w:rsidRDefault="00E106A8"/>
    <w:sectPr w:rsidR="00E106A8" w:rsidSect="00FA5EC2">
      <w:headerReference w:type="default" r:id="rId9"/>
      <w:headerReference w:type="first" r:id="rId10"/>
      <w:pgSz w:w="11906" w:h="16838" w:code="9"/>
      <w:pgMar w:top="2835" w:right="1440" w:bottom="1440" w:left="1440"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C8395" w14:textId="77777777" w:rsidR="0010238E" w:rsidRDefault="0010238E">
      <w:r>
        <w:separator/>
      </w:r>
    </w:p>
  </w:endnote>
  <w:endnote w:type="continuationSeparator" w:id="0">
    <w:p w14:paraId="6983003F" w14:textId="77777777" w:rsidR="0010238E" w:rsidRDefault="0010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34CA" w14:textId="77777777" w:rsidR="0010238E" w:rsidRDefault="0010238E">
      <w:r>
        <w:separator/>
      </w:r>
    </w:p>
  </w:footnote>
  <w:footnote w:type="continuationSeparator" w:id="0">
    <w:p w14:paraId="5372EAA4" w14:textId="77777777" w:rsidR="0010238E" w:rsidRDefault="00102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Look w:val="04A0" w:firstRow="1" w:lastRow="0" w:firstColumn="1" w:lastColumn="0" w:noHBand="0" w:noVBand="1"/>
    </w:tblPr>
    <w:tblGrid>
      <w:gridCol w:w="5014"/>
      <w:gridCol w:w="5017"/>
    </w:tblGrid>
    <w:tr w:rsidR="00E106A8" w14:paraId="240D370D" w14:textId="77777777" w:rsidTr="00BB2143">
      <w:tc>
        <w:tcPr>
          <w:tcW w:w="3523" w:type="dxa"/>
          <w:gridSpan w:val="2"/>
        </w:tcPr>
        <w:p w14:paraId="53C768D3" w14:textId="77777777" w:rsidR="00E106A8" w:rsidRDefault="00E106A8" w:rsidP="00BB2143">
          <w:r>
            <w:t xml:space="preserve">/ </w:t>
          </w:r>
        </w:p>
      </w:tc>
    </w:tr>
    <w:tr w:rsidR="00E106A8" w14:paraId="551C7483" w14:textId="77777777" w:rsidTr="00BB2143">
      <w:tc>
        <w:tcPr>
          <w:tcW w:w="1761" w:type="dxa"/>
        </w:tcPr>
        <w:p w14:paraId="2A05C3BE" w14:textId="77777777" w:rsidR="00E106A8" w:rsidRDefault="00E106A8" w:rsidP="00BB2143">
          <w:pPr>
            <w:pStyle w:val="kenmerken"/>
          </w:pPr>
          <w:r>
            <w:t>kenmerk</w:t>
          </w:r>
        </w:p>
      </w:tc>
      <w:tc>
        <w:tcPr>
          <w:tcW w:w="1762" w:type="dxa"/>
        </w:tcPr>
        <w:p w14:paraId="3A331795" w14:textId="77777777" w:rsidR="00E106A8" w:rsidRDefault="00E106A8" w:rsidP="00BB2143"/>
      </w:tc>
    </w:tr>
  </w:tbl>
  <w:p w14:paraId="3FAEA712" w14:textId="77777777" w:rsidR="00E106A8" w:rsidRDefault="00E106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Look w:val="04A0" w:firstRow="1" w:lastRow="0" w:firstColumn="1" w:lastColumn="0" w:noHBand="0" w:noVBand="1"/>
    </w:tblPr>
    <w:tblGrid>
      <w:gridCol w:w="1761"/>
      <w:gridCol w:w="1762"/>
      <w:gridCol w:w="1762"/>
      <w:gridCol w:w="1496"/>
      <w:gridCol w:w="3250"/>
    </w:tblGrid>
    <w:tr w:rsidR="00FA5EC2" w14:paraId="4BD489BE" w14:textId="77777777" w:rsidTr="00FA5EC2">
      <w:trPr>
        <w:trHeight w:val="712"/>
      </w:trPr>
      <w:tc>
        <w:tcPr>
          <w:tcW w:w="6781" w:type="dxa"/>
          <w:gridSpan w:val="4"/>
          <w:vMerge w:val="restart"/>
          <w:tcBorders>
            <w:bottom w:val="nil"/>
          </w:tcBorders>
        </w:tcPr>
        <w:p w14:paraId="4AC42117" w14:textId="77777777" w:rsidR="00FA5EC2" w:rsidRDefault="00FA5EC2" w:rsidP="00BB2143"/>
      </w:tc>
      <w:tc>
        <w:tcPr>
          <w:tcW w:w="3250" w:type="dxa"/>
          <w:tcBorders>
            <w:bottom w:val="nil"/>
          </w:tcBorders>
        </w:tcPr>
        <w:p w14:paraId="61363D6E" w14:textId="77777777" w:rsidR="00FA5EC2" w:rsidRDefault="00FA5EC2" w:rsidP="00BB2143"/>
        <w:p w14:paraId="78DF8923" w14:textId="77777777" w:rsidR="00FA5EC2" w:rsidRDefault="00FA5EC2" w:rsidP="00BB2143">
          <w:r>
            <w:t>Postbus 5000</w:t>
          </w:r>
        </w:p>
        <w:p w14:paraId="329CFE4C" w14:textId="77777777" w:rsidR="00FA5EC2" w:rsidRDefault="00FA5EC2" w:rsidP="00BB2143">
          <w:r>
            <w:t>7400 GC Deventer</w:t>
          </w:r>
        </w:p>
      </w:tc>
    </w:tr>
    <w:tr w:rsidR="00FA5EC2" w14:paraId="28D8F5E1" w14:textId="77777777" w:rsidTr="00FA5EC2">
      <w:tc>
        <w:tcPr>
          <w:tcW w:w="6781" w:type="dxa"/>
          <w:gridSpan w:val="4"/>
          <w:vMerge/>
        </w:tcPr>
        <w:p w14:paraId="33B51996" w14:textId="77777777" w:rsidR="00FA5EC2" w:rsidRDefault="00FA5EC2" w:rsidP="00BB2143"/>
      </w:tc>
      <w:tc>
        <w:tcPr>
          <w:tcW w:w="3250" w:type="dxa"/>
        </w:tcPr>
        <w:p w14:paraId="45A367FC" w14:textId="77777777" w:rsidR="00FA5EC2" w:rsidRPr="00DA02C5" w:rsidRDefault="00FA5EC2" w:rsidP="00BB2143"/>
      </w:tc>
    </w:tr>
    <w:tr w:rsidR="00FA5EC2" w14:paraId="0FEF5B74" w14:textId="77777777" w:rsidTr="00FA5EC2">
      <w:tc>
        <w:tcPr>
          <w:tcW w:w="6781" w:type="dxa"/>
          <w:gridSpan w:val="4"/>
          <w:vMerge/>
        </w:tcPr>
        <w:p w14:paraId="265D8F95" w14:textId="77777777" w:rsidR="00FA5EC2" w:rsidRDefault="00FA5EC2" w:rsidP="00BB2143"/>
      </w:tc>
      <w:tc>
        <w:tcPr>
          <w:tcW w:w="3250" w:type="dxa"/>
        </w:tcPr>
        <w:p w14:paraId="6E5A0E9C" w14:textId="77777777" w:rsidR="00FA5EC2" w:rsidRDefault="00E34C01" w:rsidP="00BB2143">
          <w:r>
            <w:rPr>
              <w:lang w:val="en-GB"/>
            </w:rPr>
            <w:t>14 0570</w:t>
          </w:r>
        </w:p>
      </w:tc>
    </w:tr>
    <w:tr w:rsidR="00FA5EC2" w14:paraId="5100E2B9" w14:textId="77777777" w:rsidTr="00FA5EC2">
      <w:tc>
        <w:tcPr>
          <w:tcW w:w="6781" w:type="dxa"/>
          <w:gridSpan w:val="4"/>
          <w:vMerge w:val="restart"/>
        </w:tcPr>
        <w:p w14:paraId="6C943074" w14:textId="77777777" w:rsidR="00FA5EC2" w:rsidRPr="00BB6B4A" w:rsidRDefault="00FA5EC2" w:rsidP="00BB2143"/>
        <w:p w14:paraId="0C13BEA4" w14:textId="588F5959" w:rsidR="00FA5EC2" w:rsidRDefault="00192805" w:rsidP="00FA5EC2">
          <w:r>
            <w:t>D</w:t>
          </w:r>
          <w:r w:rsidR="0010238E">
            <w:t>e netbeheerders</w:t>
          </w:r>
        </w:p>
      </w:tc>
      <w:tc>
        <w:tcPr>
          <w:tcW w:w="3250" w:type="dxa"/>
        </w:tcPr>
        <w:p w14:paraId="6C854DA7" w14:textId="77777777" w:rsidR="00FA5EC2" w:rsidRPr="00183050" w:rsidRDefault="00FA5EC2" w:rsidP="00BB2143">
          <w:pPr>
            <w:pStyle w:val="kenmerken"/>
          </w:pPr>
          <w:r w:rsidRPr="00183050">
            <w:t>telefoon</w:t>
          </w:r>
        </w:p>
      </w:tc>
    </w:tr>
    <w:tr w:rsidR="00FA5EC2" w14:paraId="08EF9415" w14:textId="77777777" w:rsidTr="00FA5EC2">
      <w:tc>
        <w:tcPr>
          <w:tcW w:w="6781" w:type="dxa"/>
          <w:gridSpan w:val="4"/>
          <w:vMerge/>
        </w:tcPr>
        <w:p w14:paraId="2A06B1FE" w14:textId="77777777" w:rsidR="00FA5EC2" w:rsidRDefault="00FA5EC2" w:rsidP="00BB2143"/>
      </w:tc>
      <w:tc>
        <w:tcPr>
          <w:tcW w:w="3250" w:type="dxa"/>
        </w:tcPr>
        <w:p w14:paraId="5DE72E7F" w14:textId="77777777" w:rsidR="00FA5EC2" w:rsidRDefault="00FA5EC2" w:rsidP="00BB2143"/>
      </w:tc>
    </w:tr>
    <w:tr w:rsidR="00FA5EC2" w14:paraId="012438F1" w14:textId="77777777" w:rsidTr="00FA5EC2">
      <w:tc>
        <w:tcPr>
          <w:tcW w:w="6781" w:type="dxa"/>
          <w:gridSpan w:val="4"/>
          <w:vMerge/>
        </w:tcPr>
        <w:p w14:paraId="6A10AA37" w14:textId="77777777" w:rsidR="00FA5EC2" w:rsidRDefault="00FA5EC2" w:rsidP="00BB2143"/>
      </w:tc>
      <w:tc>
        <w:tcPr>
          <w:tcW w:w="3250" w:type="dxa"/>
        </w:tcPr>
        <w:p w14:paraId="1C5EEFDA" w14:textId="2808542E" w:rsidR="00FA5EC2" w:rsidRDefault="00FA5EC2" w:rsidP="00887519">
          <w:r>
            <w:t xml:space="preserve">0570 </w:t>
          </w:r>
          <w:r w:rsidR="00887519">
            <w:t>–</w:t>
          </w:r>
          <w:r>
            <w:t xml:space="preserve"> </w:t>
          </w:r>
          <w:r w:rsidR="00887519">
            <w:t>69</w:t>
          </w:r>
          <w:r w:rsidR="00887519" w:rsidRPr="00887519">
            <w:rPr>
              <w:color w:val="00B0F0"/>
            </w:rPr>
            <w:t>[nummer]</w:t>
          </w:r>
        </w:p>
      </w:tc>
    </w:tr>
    <w:tr w:rsidR="00FA5EC2" w14:paraId="635F0317" w14:textId="77777777" w:rsidTr="00FA5EC2">
      <w:tc>
        <w:tcPr>
          <w:tcW w:w="6781" w:type="dxa"/>
          <w:gridSpan w:val="4"/>
          <w:vMerge/>
        </w:tcPr>
        <w:p w14:paraId="65A9389C" w14:textId="77777777" w:rsidR="00FA5EC2" w:rsidRDefault="00FA5EC2" w:rsidP="00BB2143"/>
      </w:tc>
      <w:tc>
        <w:tcPr>
          <w:tcW w:w="3250" w:type="dxa"/>
        </w:tcPr>
        <w:p w14:paraId="27EDA851" w14:textId="77777777" w:rsidR="00FA5EC2" w:rsidRDefault="00EB56C0" w:rsidP="00BB2143">
          <w:pPr>
            <w:pStyle w:val="kenmerken"/>
          </w:pPr>
          <w:r w:rsidRPr="00EB56C0">
            <w:t>direct telefoonnummer</w:t>
          </w:r>
        </w:p>
      </w:tc>
    </w:tr>
    <w:tr w:rsidR="00FA5EC2" w14:paraId="2A8C600D" w14:textId="77777777" w:rsidTr="00FA5EC2">
      <w:tc>
        <w:tcPr>
          <w:tcW w:w="6781" w:type="dxa"/>
          <w:gridSpan w:val="4"/>
          <w:vMerge/>
        </w:tcPr>
        <w:p w14:paraId="4F067720" w14:textId="77777777" w:rsidR="00FA5EC2" w:rsidRDefault="00FA5EC2" w:rsidP="00BB2143"/>
      </w:tc>
      <w:tc>
        <w:tcPr>
          <w:tcW w:w="3250" w:type="dxa"/>
        </w:tcPr>
        <w:p w14:paraId="4614E46F" w14:textId="77777777" w:rsidR="00FA5EC2" w:rsidRDefault="00FA5EC2" w:rsidP="00BB2143"/>
      </w:tc>
    </w:tr>
    <w:tr w:rsidR="00FA5EC2" w14:paraId="0F5C0769" w14:textId="77777777" w:rsidTr="00FA5EC2">
      <w:tc>
        <w:tcPr>
          <w:tcW w:w="6781" w:type="dxa"/>
          <w:gridSpan w:val="4"/>
          <w:vMerge/>
        </w:tcPr>
        <w:p w14:paraId="664D9183" w14:textId="77777777" w:rsidR="00FA5EC2" w:rsidRDefault="00FA5EC2" w:rsidP="00BB2143"/>
      </w:tc>
      <w:tc>
        <w:tcPr>
          <w:tcW w:w="3250" w:type="dxa"/>
        </w:tcPr>
        <w:p w14:paraId="48D430AC" w14:textId="77777777" w:rsidR="00FA5EC2" w:rsidRDefault="00EB56C0" w:rsidP="00BB2143">
          <w:r w:rsidRPr="00EB56C0">
            <w:rPr>
              <w:rFonts w:cs="Arial"/>
              <w:szCs w:val="20"/>
              <w:lang w:eastAsia="nl-NL"/>
            </w:rPr>
            <w:t>gemeente@deventer.nl</w:t>
          </w:r>
        </w:p>
      </w:tc>
    </w:tr>
    <w:tr w:rsidR="00FA5EC2" w14:paraId="5FAA1D17" w14:textId="77777777" w:rsidTr="00FA5EC2">
      <w:tc>
        <w:tcPr>
          <w:tcW w:w="6781" w:type="dxa"/>
          <w:gridSpan w:val="4"/>
          <w:vMerge/>
        </w:tcPr>
        <w:p w14:paraId="58950136" w14:textId="77777777" w:rsidR="00FA5EC2" w:rsidRDefault="00FA5EC2" w:rsidP="00BB2143"/>
      </w:tc>
      <w:tc>
        <w:tcPr>
          <w:tcW w:w="3250" w:type="dxa"/>
        </w:tcPr>
        <w:p w14:paraId="675C6C0D" w14:textId="77777777" w:rsidR="00FA5EC2" w:rsidRDefault="00FA5EC2" w:rsidP="00BB2143">
          <w:pPr>
            <w:pStyle w:val="kenmerken"/>
          </w:pPr>
          <w:r>
            <w:t>e-mail</w:t>
          </w:r>
        </w:p>
      </w:tc>
    </w:tr>
    <w:tr w:rsidR="00FA5EC2" w14:paraId="618DBDF8" w14:textId="77777777" w:rsidTr="00FA5EC2">
      <w:tc>
        <w:tcPr>
          <w:tcW w:w="6781" w:type="dxa"/>
          <w:gridSpan w:val="4"/>
          <w:vMerge/>
        </w:tcPr>
        <w:p w14:paraId="1C2AEA8D" w14:textId="77777777" w:rsidR="00FA5EC2" w:rsidRDefault="00FA5EC2" w:rsidP="00BB2143"/>
      </w:tc>
      <w:tc>
        <w:tcPr>
          <w:tcW w:w="3250" w:type="dxa"/>
        </w:tcPr>
        <w:p w14:paraId="3574EBFB" w14:textId="77777777" w:rsidR="00FA5EC2" w:rsidRDefault="00FA5EC2" w:rsidP="00BB2143"/>
      </w:tc>
    </w:tr>
    <w:tr w:rsidR="00FA5EC2" w14:paraId="196888A2" w14:textId="77777777" w:rsidTr="00FA5EC2">
      <w:tc>
        <w:tcPr>
          <w:tcW w:w="6781" w:type="dxa"/>
          <w:gridSpan w:val="4"/>
          <w:vMerge/>
        </w:tcPr>
        <w:p w14:paraId="15BDBF5E" w14:textId="77777777" w:rsidR="00FA5EC2" w:rsidRDefault="00FA5EC2" w:rsidP="00BB2143"/>
      </w:tc>
      <w:tc>
        <w:tcPr>
          <w:tcW w:w="3250" w:type="dxa"/>
        </w:tcPr>
        <w:p w14:paraId="2B633EAF" w14:textId="77777777" w:rsidR="00FA5EC2" w:rsidRDefault="00FA5EC2" w:rsidP="00BB2143"/>
      </w:tc>
    </w:tr>
    <w:tr w:rsidR="00FA5EC2" w14:paraId="14AADD41" w14:textId="77777777" w:rsidTr="00FA5EC2">
      <w:tc>
        <w:tcPr>
          <w:tcW w:w="6781" w:type="dxa"/>
          <w:gridSpan w:val="4"/>
          <w:vMerge/>
        </w:tcPr>
        <w:p w14:paraId="5A4E6626" w14:textId="77777777" w:rsidR="00FA5EC2" w:rsidRDefault="00FA5EC2" w:rsidP="00BB2143"/>
      </w:tc>
      <w:tc>
        <w:tcPr>
          <w:tcW w:w="3250" w:type="dxa"/>
        </w:tcPr>
        <w:p w14:paraId="0CB19B98" w14:textId="77777777" w:rsidR="00FA5EC2" w:rsidRDefault="00FA5EC2" w:rsidP="00BB2143"/>
      </w:tc>
    </w:tr>
    <w:tr w:rsidR="00FA5EC2" w14:paraId="1D9A0100" w14:textId="77777777" w:rsidTr="00FA5EC2">
      <w:tc>
        <w:tcPr>
          <w:tcW w:w="6781" w:type="dxa"/>
          <w:gridSpan w:val="4"/>
          <w:vMerge/>
        </w:tcPr>
        <w:p w14:paraId="79F6C194" w14:textId="77777777" w:rsidR="00FA5EC2" w:rsidRDefault="00FA5EC2" w:rsidP="00BB2143"/>
      </w:tc>
      <w:tc>
        <w:tcPr>
          <w:tcW w:w="3250" w:type="dxa"/>
        </w:tcPr>
        <w:p w14:paraId="0A6D4919" w14:textId="77777777" w:rsidR="00FA5EC2" w:rsidRDefault="00FA5EC2" w:rsidP="00BB2143"/>
      </w:tc>
    </w:tr>
    <w:tr w:rsidR="00FA5EC2" w14:paraId="120342F2" w14:textId="77777777" w:rsidTr="00FA5EC2">
      <w:tc>
        <w:tcPr>
          <w:tcW w:w="6781" w:type="dxa"/>
          <w:gridSpan w:val="4"/>
          <w:vMerge/>
        </w:tcPr>
        <w:p w14:paraId="38252A54" w14:textId="77777777" w:rsidR="00FA5EC2" w:rsidRDefault="00FA5EC2" w:rsidP="00BB2143"/>
      </w:tc>
      <w:tc>
        <w:tcPr>
          <w:tcW w:w="3250" w:type="dxa"/>
        </w:tcPr>
        <w:p w14:paraId="04D59D61" w14:textId="77777777" w:rsidR="00FA5EC2" w:rsidRDefault="00FA5EC2" w:rsidP="00BB2143"/>
      </w:tc>
    </w:tr>
    <w:tr w:rsidR="00FA5EC2" w14:paraId="4E81F8AC" w14:textId="77777777" w:rsidTr="00FA5EC2">
      <w:tc>
        <w:tcPr>
          <w:tcW w:w="6781" w:type="dxa"/>
          <w:gridSpan w:val="4"/>
          <w:vMerge/>
        </w:tcPr>
        <w:p w14:paraId="222BF3F1" w14:textId="77777777" w:rsidR="00FA5EC2" w:rsidRDefault="00FA5EC2" w:rsidP="00BB2143"/>
      </w:tc>
      <w:tc>
        <w:tcPr>
          <w:tcW w:w="3250" w:type="dxa"/>
        </w:tcPr>
        <w:p w14:paraId="0B3A169B" w14:textId="77777777" w:rsidR="00FA5EC2" w:rsidRDefault="00FA5EC2" w:rsidP="00BB2143"/>
      </w:tc>
    </w:tr>
    <w:tr w:rsidR="00FA5EC2" w14:paraId="58DCC17A" w14:textId="77777777" w:rsidTr="00FA5EC2">
      <w:tc>
        <w:tcPr>
          <w:tcW w:w="6781" w:type="dxa"/>
          <w:gridSpan w:val="4"/>
          <w:vMerge/>
        </w:tcPr>
        <w:p w14:paraId="6B2DB972" w14:textId="77777777" w:rsidR="00FA5EC2" w:rsidRDefault="00FA5EC2" w:rsidP="00BB2143"/>
      </w:tc>
      <w:tc>
        <w:tcPr>
          <w:tcW w:w="3250" w:type="dxa"/>
        </w:tcPr>
        <w:p w14:paraId="543037E2" w14:textId="77777777" w:rsidR="00FA5EC2" w:rsidRDefault="00FA5EC2" w:rsidP="00BB2143"/>
      </w:tc>
    </w:tr>
    <w:tr w:rsidR="00FA5EC2" w14:paraId="6D049209" w14:textId="77777777" w:rsidTr="00FA5EC2">
      <w:tc>
        <w:tcPr>
          <w:tcW w:w="3523" w:type="dxa"/>
          <w:gridSpan w:val="2"/>
        </w:tcPr>
        <w:p w14:paraId="27F74023" w14:textId="77777777" w:rsidR="00FA5EC2" w:rsidRDefault="00FA5EC2" w:rsidP="00FA5EC2">
          <w:r>
            <w:t xml:space="preserve">/ </w:t>
          </w:r>
        </w:p>
      </w:tc>
      <w:tc>
        <w:tcPr>
          <w:tcW w:w="3258" w:type="dxa"/>
          <w:gridSpan w:val="2"/>
        </w:tcPr>
        <w:p w14:paraId="536437E2" w14:textId="77777777" w:rsidR="00FA5EC2" w:rsidRDefault="00FA5EC2" w:rsidP="0010238E"/>
      </w:tc>
      <w:tc>
        <w:tcPr>
          <w:tcW w:w="3250" w:type="dxa"/>
        </w:tcPr>
        <w:p w14:paraId="46C0C9A5" w14:textId="77777777" w:rsidR="00FA5EC2" w:rsidRDefault="00FA5EC2" w:rsidP="00BB2143"/>
      </w:tc>
    </w:tr>
    <w:tr w:rsidR="00FA5EC2" w14:paraId="0804E5E1" w14:textId="77777777" w:rsidTr="00FA5EC2">
      <w:tc>
        <w:tcPr>
          <w:tcW w:w="1761" w:type="dxa"/>
        </w:tcPr>
        <w:p w14:paraId="63634DF7" w14:textId="77777777" w:rsidR="00FA5EC2" w:rsidRDefault="00FA5EC2" w:rsidP="00BB2143">
          <w:pPr>
            <w:pStyle w:val="kenmerken"/>
          </w:pPr>
          <w:r>
            <w:t>kenmerk</w:t>
          </w:r>
        </w:p>
      </w:tc>
      <w:tc>
        <w:tcPr>
          <w:tcW w:w="1762" w:type="dxa"/>
        </w:tcPr>
        <w:p w14:paraId="73B2EFBE" w14:textId="77777777" w:rsidR="00FA5EC2" w:rsidRDefault="00FA5EC2" w:rsidP="00BB2143"/>
      </w:tc>
      <w:tc>
        <w:tcPr>
          <w:tcW w:w="1762" w:type="dxa"/>
        </w:tcPr>
        <w:p w14:paraId="32A44542" w14:textId="77777777" w:rsidR="00FA5EC2" w:rsidRDefault="00FA5EC2" w:rsidP="00BB2143">
          <w:pPr>
            <w:pStyle w:val="kenmerken"/>
          </w:pPr>
          <w:r>
            <w:t>uw referentie</w:t>
          </w:r>
        </w:p>
      </w:tc>
      <w:tc>
        <w:tcPr>
          <w:tcW w:w="1496" w:type="dxa"/>
        </w:tcPr>
        <w:p w14:paraId="6301CAC5" w14:textId="77777777" w:rsidR="00FA5EC2" w:rsidRDefault="00FA5EC2" w:rsidP="00BB2143"/>
      </w:tc>
      <w:tc>
        <w:tcPr>
          <w:tcW w:w="3250" w:type="dxa"/>
        </w:tcPr>
        <w:p w14:paraId="56CCC095" w14:textId="77777777" w:rsidR="00FA5EC2" w:rsidRDefault="009C3768" w:rsidP="00BB2143">
          <w:pPr>
            <w:pStyle w:val="kenmerken"/>
          </w:pPr>
          <w:r>
            <w:t>d</w:t>
          </w:r>
          <w:r w:rsidR="00FA5EC2">
            <w:t>atum</w:t>
          </w:r>
        </w:p>
      </w:tc>
    </w:tr>
    <w:tr w:rsidR="00FA5EC2" w14:paraId="4ABEB4C8" w14:textId="77777777" w:rsidTr="00FA5EC2">
      <w:tc>
        <w:tcPr>
          <w:tcW w:w="1761" w:type="dxa"/>
        </w:tcPr>
        <w:p w14:paraId="3EF3A2BC" w14:textId="77777777" w:rsidR="00FA5EC2" w:rsidRDefault="00FA5EC2" w:rsidP="00BB2143"/>
      </w:tc>
      <w:tc>
        <w:tcPr>
          <w:tcW w:w="1762" w:type="dxa"/>
        </w:tcPr>
        <w:p w14:paraId="23B6D067" w14:textId="77777777" w:rsidR="00FA5EC2" w:rsidRDefault="00FA5EC2" w:rsidP="00BB2143"/>
      </w:tc>
      <w:tc>
        <w:tcPr>
          <w:tcW w:w="1762" w:type="dxa"/>
        </w:tcPr>
        <w:p w14:paraId="3765CB8C" w14:textId="77777777" w:rsidR="00FA5EC2" w:rsidRDefault="00FA5EC2" w:rsidP="00BB2143"/>
      </w:tc>
      <w:tc>
        <w:tcPr>
          <w:tcW w:w="1496" w:type="dxa"/>
        </w:tcPr>
        <w:p w14:paraId="573E8250" w14:textId="77777777" w:rsidR="00FA5EC2" w:rsidRDefault="00FA5EC2" w:rsidP="00BB2143"/>
      </w:tc>
      <w:tc>
        <w:tcPr>
          <w:tcW w:w="3250" w:type="dxa"/>
        </w:tcPr>
        <w:p w14:paraId="141A29B5" w14:textId="77777777" w:rsidR="00FA5EC2" w:rsidRDefault="00FA5EC2" w:rsidP="00BB2143"/>
      </w:tc>
    </w:tr>
    <w:tr w:rsidR="00FA5EC2" w14:paraId="50BF836D" w14:textId="77777777" w:rsidTr="00FA5EC2">
      <w:tc>
        <w:tcPr>
          <w:tcW w:w="3523" w:type="dxa"/>
          <w:gridSpan w:val="2"/>
        </w:tcPr>
        <w:p w14:paraId="112A470F" w14:textId="0F2F2BA5" w:rsidR="00FA5EC2" w:rsidRPr="00887519" w:rsidRDefault="00887519" w:rsidP="00BB2143">
          <w:pPr>
            <w:rPr>
              <w:color w:val="00B0F0"/>
            </w:rPr>
          </w:pPr>
          <w:r w:rsidRPr="00887519">
            <w:rPr>
              <w:color w:val="00B0F0"/>
            </w:rPr>
            <w:t>[naam]</w:t>
          </w:r>
        </w:p>
      </w:tc>
      <w:tc>
        <w:tcPr>
          <w:tcW w:w="6508" w:type="dxa"/>
          <w:gridSpan w:val="3"/>
        </w:tcPr>
        <w:p w14:paraId="1DF4BB3B" w14:textId="1B662A02" w:rsidR="00FA5EC2" w:rsidRPr="00887519" w:rsidRDefault="0010238E" w:rsidP="00192805">
          <w:pPr>
            <w:rPr>
              <w:color w:val="00B0F0"/>
            </w:rPr>
          </w:pPr>
          <w:r>
            <w:t xml:space="preserve">Verzoek tot </w:t>
          </w:r>
          <w:r w:rsidR="00192805">
            <w:t>vooroverleg</w:t>
          </w:r>
          <w:r w:rsidR="00887519">
            <w:t xml:space="preserve"> inzake </w:t>
          </w:r>
          <w:r w:rsidR="00887519">
            <w:rPr>
              <w:color w:val="00B0F0"/>
            </w:rPr>
            <w:t>[project]</w:t>
          </w:r>
        </w:p>
      </w:tc>
    </w:tr>
    <w:tr w:rsidR="00FA5EC2" w14:paraId="32EB939E" w14:textId="77777777" w:rsidTr="00FA5EC2">
      <w:tc>
        <w:tcPr>
          <w:tcW w:w="1761" w:type="dxa"/>
        </w:tcPr>
        <w:p w14:paraId="5E21C0E4" w14:textId="77777777" w:rsidR="00FA5EC2" w:rsidRDefault="00FA5EC2" w:rsidP="00BB2143">
          <w:pPr>
            <w:pStyle w:val="kenmerken"/>
          </w:pPr>
          <w:r>
            <w:t>contactpersoon</w:t>
          </w:r>
        </w:p>
      </w:tc>
      <w:tc>
        <w:tcPr>
          <w:tcW w:w="1762" w:type="dxa"/>
        </w:tcPr>
        <w:p w14:paraId="4FF1D1EE" w14:textId="77777777" w:rsidR="00FA5EC2" w:rsidRDefault="00FA5EC2" w:rsidP="00BB2143"/>
      </w:tc>
      <w:tc>
        <w:tcPr>
          <w:tcW w:w="1762" w:type="dxa"/>
        </w:tcPr>
        <w:p w14:paraId="0B0F6EE8" w14:textId="77777777" w:rsidR="00FA5EC2" w:rsidRDefault="00FA5EC2" w:rsidP="00BB2143">
          <w:pPr>
            <w:pStyle w:val="kenmerken"/>
          </w:pPr>
          <w:r>
            <w:t>onderwerp</w:t>
          </w:r>
        </w:p>
      </w:tc>
      <w:tc>
        <w:tcPr>
          <w:tcW w:w="1496" w:type="dxa"/>
        </w:tcPr>
        <w:p w14:paraId="6A1E6CC8" w14:textId="77777777" w:rsidR="00FA5EC2" w:rsidRDefault="00FA5EC2" w:rsidP="00BB2143"/>
      </w:tc>
      <w:tc>
        <w:tcPr>
          <w:tcW w:w="3250" w:type="dxa"/>
        </w:tcPr>
        <w:p w14:paraId="2C401ED5" w14:textId="77777777" w:rsidR="00FA5EC2" w:rsidRDefault="00FA5EC2" w:rsidP="00BB2143"/>
      </w:tc>
    </w:tr>
  </w:tbl>
  <w:p w14:paraId="128ADDC2" w14:textId="77777777" w:rsidR="00A20B8B" w:rsidRDefault="00A20B8B" w:rsidP="004273BD"/>
  <w:p w14:paraId="746A0848" w14:textId="77777777" w:rsidR="00A20B8B" w:rsidRDefault="0010238E" w:rsidP="004273BD">
    <w:r>
      <w:t>Geachte ,</w:t>
    </w:r>
  </w:p>
  <w:p w14:paraId="22CCA3D3" w14:textId="77777777" w:rsidR="00A20B8B" w:rsidRDefault="00A20B8B" w:rsidP="004273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1D0F178-C55D-4550-97E0-A4BE48D787A4}"/>
    <w:docVar w:name="dgnword-eventsink" w:val="69218696"/>
  </w:docVars>
  <w:rsids>
    <w:rsidRoot w:val="0010238E"/>
    <w:rsid w:val="00000203"/>
    <w:rsid w:val="00003275"/>
    <w:rsid w:val="0001102C"/>
    <w:rsid w:val="00032870"/>
    <w:rsid w:val="0004286A"/>
    <w:rsid w:val="00055552"/>
    <w:rsid w:val="00063406"/>
    <w:rsid w:val="000756C6"/>
    <w:rsid w:val="00076E8B"/>
    <w:rsid w:val="00086256"/>
    <w:rsid w:val="000910FB"/>
    <w:rsid w:val="00096337"/>
    <w:rsid w:val="000A708F"/>
    <w:rsid w:val="000D4219"/>
    <w:rsid w:val="000D5A5C"/>
    <w:rsid w:val="000D6236"/>
    <w:rsid w:val="000E43DC"/>
    <w:rsid w:val="000E7222"/>
    <w:rsid w:val="000F5671"/>
    <w:rsid w:val="0010238E"/>
    <w:rsid w:val="00107B2B"/>
    <w:rsid w:val="0013630C"/>
    <w:rsid w:val="00136338"/>
    <w:rsid w:val="00136F51"/>
    <w:rsid w:val="00151101"/>
    <w:rsid w:val="0017134C"/>
    <w:rsid w:val="00172FB7"/>
    <w:rsid w:val="00174571"/>
    <w:rsid w:val="0019111C"/>
    <w:rsid w:val="00192805"/>
    <w:rsid w:val="00195ACD"/>
    <w:rsid w:val="001B307A"/>
    <w:rsid w:val="001B68BD"/>
    <w:rsid w:val="001D2622"/>
    <w:rsid w:val="001E36C9"/>
    <w:rsid w:val="001F1638"/>
    <w:rsid w:val="001F25DF"/>
    <w:rsid w:val="00202E3D"/>
    <w:rsid w:val="00222C13"/>
    <w:rsid w:val="00224139"/>
    <w:rsid w:val="0023169B"/>
    <w:rsid w:val="00231B3B"/>
    <w:rsid w:val="00233AFE"/>
    <w:rsid w:val="00236BCB"/>
    <w:rsid w:val="002450BB"/>
    <w:rsid w:val="00246C9F"/>
    <w:rsid w:val="00257876"/>
    <w:rsid w:val="00261425"/>
    <w:rsid w:val="00264602"/>
    <w:rsid w:val="00265B29"/>
    <w:rsid w:val="00267131"/>
    <w:rsid w:val="00275E5D"/>
    <w:rsid w:val="00287B4C"/>
    <w:rsid w:val="00291837"/>
    <w:rsid w:val="002A2E17"/>
    <w:rsid w:val="002C461A"/>
    <w:rsid w:val="002C488D"/>
    <w:rsid w:val="002C7FF8"/>
    <w:rsid w:val="002D00AC"/>
    <w:rsid w:val="002D487A"/>
    <w:rsid w:val="002E502B"/>
    <w:rsid w:val="002E5299"/>
    <w:rsid w:val="002F39CB"/>
    <w:rsid w:val="002F6B63"/>
    <w:rsid w:val="002F7FD1"/>
    <w:rsid w:val="003331AC"/>
    <w:rsid w:val="00333D0A"/>
    <w:rsid w:val="00334102"/>
    <w:rsid w:val="00334DB5"/>
    <w:rsid w:val="00340417"/>
    <w:rsid w:val="00341730"/>
    <w:rsid w:val="0036215D"/>
    <w:rsid w:val="00365BD5"/>
    <w:rsid w:val="003736B7"/>
    <w:rsid w:val="00373A7E"/>
    <w:rsid w:val="003A1B3C"/>
    <w:rsid w:val="003A25E8"/>
    <w:rsid w:val="003B39F7"/>
    <w:rsid w:val="003B6205"/>
    <w:rsid w:val="003C2B95"/>
    <w:rsid w:val="003E72C8"/>
    <w:rsid w:val="00401729"/>
    <w:rsid w:val="00412535"/>
    <w:rsid w:val="0042269B"/>
    <w:rsid w:val="004256A1"/>
    <w:rsid w:val="00426FCB"/>
    <w:rsid w:val="004273BD"/>
    <w:rsid w:val="004319A3"/>
    <w:rsid w:val="004352F6"/>
    <w:rsid w:val="00441140"/>
    <w:rsid w:val="0045225B"/>
    <w:rsid w:val="00461CB2"/>
    <w:rsid w:val="00464EFF"/>
    <w:rsid w:val="004A0D78"/>
    <w:rsid w:val="004A1414"/>
    <w:rsid w:val="004A55B2"/>
    <w:rsid w:val="004A7F4F"/>
    <w:rsid w:val="004C47BA"/>
    <w:rsid w:val="004C735C"/>
    <w:rsid w:val="004D3B00"/>
    <w:rsid w:val="004F3348"/>
    <w:rsid w:val="004F413E"/>
    <w:rsid w:val="004F4E8C"/>
    <w:rsid w:val="004F6190"/>
    <w:rsid w:val="005029C8"/>
    <w:rsid w:val="005121CE"/>
    <w:rsid w:val="00514C3A"/>
    <w:rsid w:val="00535BA1"/>
    <w:rsid w:val="0054463A"/>
    <w:rsid w:val="0055750D"/>
    <w:rsid w:val="00564177"/>
    <w:rsid w:val="00564404"/>
    <w:rsid w:val="00565676"/>
    <w:rsid w:val="005659BE"/>
    <w:rsid w:val="00575F74"/>
    <w:rsid w:val="00577118"/>
    <w:rsid w:val="00584C24"/>
    <w:rsid w:val="00596A2D"/>
    <w:rsid w:val="005A1384"/>
    <w:rsid w:val="005A6965"/>
    <w:rsid w:val="005A6C2E"/>
    <w:rsid w:val="005B3E3F"/>
    <w:rsid w:val="005B68C0"/>
    <w:rsid w:val="005C3521"/>
    <w:rsid w:val="005D16E3"/>
    <w:rsid w:val="005F609F"/>
    <w:rsid w:val="005F795B"/>
    <w:rsid w:val="00600D82"/>
    <w:rsid w:val="00603E74"/>
    <w:rsid w:val="00605B77"/>
    <w:rsid w:val="00607269"/>
    <w:rsid w:val="00616F7C"/>
    <w:rsid w:val="006175F0"/>
    <w:rsid w:val="006232EE"/>
    <w:rsid w:val="00625F81"/>
    <w:rsid w:val="0064269B"/>
    <w:rsid w:val="006447B0"/>
    <w:rsid w:val="00652302"/>
    <w:rsid w:val="006635D2"/>
    <w:rsid w:val="006815F6"/>
    <w:rsid w:val="00685C1E"/>
    <w:rsid w:val="00693827"/>
    <w:rsid w:val="00693F77"/>
    <w:rsid w:val="006971F9"/>
    <w:rsid w:val="006A16D9"/>
    <w:rsid w:val="006A7D29"/>
    <w:rsid w:val="006C71FD"/>
    <w:rsid w:val="006D4FEA"/>
    <w:rsid w:val="006D64A8"/>
    <w:rsid w:val="006E6FA9"/>
    <w:rsid w:val="006F7D95"/>
    <w:rsid w:val="00702227"/>
    <w:rsid w:val="007024AE"/>
    <w:rsid w:val="00707706"/>
    <w:rsid w:val="007300B1"/>
    <w:rsid w:val="00730C23"/>
    <w:rsid w:val="00736785"/>
    <w:rsid w:val="0073750E"/>
    <w:rsid w:val="0074714E"/>
    <w:rsid w:val="007527E7"/>
    <w:rsid w:val="00752903"/>
    <w:rsid w:val="007878D3"/>
    <w:rsid w:val="00787D6F"/>
    <w:rsid w:val="007A349C"/>
    <w:rsid w:val="007C66B3"/>
    <w:rsid w:val="007D0CE2"/>
    <w:rsid w:val="007E1FFC"/>
    <w:rsid w:val="007F4FA5"/>
    <w:rsid w:val="007F7F6E"/>
    <w:rsid w:val="00800026"/>
    <w:rsid w:val="00801412"/>
    <w:rsid w:val="00805978"/>
    <w:rsid w:val="00840E8A"/>
    <w:rsid w:val="008416A0"/>
    <w:rsid w:val="008444E4"/>
    <w:rsid w:val="00855144"/>
    <w:rsid w:val="00855733"/>
    <w:rsid w:val="0086133F"/>
    <w:rsid w:val="008664F7"/>
    <w:rsid w:val="00866E4D"/>
    <w:rsid w:val="00867194"/>
    <w:rsid w:val="008724C5"/>
    <w:rsid w:val="00885149"/>
    <w:rsid w:val="00887519"/>
    <w:rsid w:val="008A331B"/>
    <w:rsid w:val="008A7F20"/>
    <w:rsid w:val="008B54F8"/>
    <w:rsid w:val="008C7754"/>
    <w:rsid w:val="008D4853"/>
    <w:rsid w:val="008F02E4"/>
    <w:rsid w:val="008F0481"/>
    <w:rsid w:val="00915612"/>
    <w:rsid w:val="009539EC"/>
    <w:rsid w:val="009539FB"/>
    <w:rsid w:val="00957517"/>
    <w:rsid w:val="009664A0"/>
    <w:rsid w:val="00966542"/>
    <w:rsid w:val="009A2A11"/>
    <w:rsid w:val="009B073F"/>
    <w:rsid w:val="009B63B6"/>
    <w:rsid w:val="009C3768"/>
    <w:rsid w:val="009C3A97"/>
    <w:rsid w:val="009C7DE4"/>
    <w:rsid w:val="009D3A8B"/>
    <w:rsid w:val="009D6024"/>
    <w:rsid w:val="009E0BF4"/>
    <w:rsid w:val="009E37A9"/>
    <w:rsid w:val="009E749A"/>
    <w:rsid w:val="009F7419"/>
    <w:rsid w:val="00A171CA"/>
    <w:rsid w:val="00A20441"/>
    <w:rsid w:val="00A20B8B"/>
    <w:rsid w:val="00A247FD"/>
    <w:rsid w:val="00A34760"/>
    <w:rsid w:val="00A4355C"/>
    <w:rsid w:val="00A47A02"/>
    <w:rsid w:val="00A520AF"/>
    <w:rsid w:val="00A55B4F"/>
    <w:rsid w:val="00A55B7B"/>
    <w:rsid w:val="00A56EA0"/>
    <w:rsid w:val="00A84900"/>
    <w:rsid w:val="00A874C5"/>
    <w:rsid w:val="00A949B9"/>
    <w:rsid w:val="00A959B9"/>
    <w:rsid w:val="00A96678"/>
    <w:rsid w:val="00AA0DAC"/>
    <w:rsid w:val="00AA5179"/>
    <w:rsid w:val="00AB49DA"/>
    <w:rsid w:val="00AC1A85"/>
    <w:rsid w:val="00AC23CB"/>
    <w:rsid w:val="00AD3195"/>
    <w:rsid w:val="00AD69B4"/>
    <w:rsid w:val="00AF0F3D"/>
    <w:rsid w:val="00AF702B"/>
    <w:rsid w:val="00B018D0"/>
    <w:rsid w:val="00B1001B"/>
    <w:rsid w:val="00B13541"/>
    <w:rsid w:val="00B15078"/>
    <w:rsid w:val="00B24CE3"/>
    <w:rsid w:val="00B31D93"/>
    <w:rsid w:val="00B40B0F"/>
    <w:rsid w:val="00B45511"/>
    <w:rsid w:val="00B47E9B"/>
    <w:rsid w:val="00B51984"/>
    <w:rsid w:val="00B72FF3"/>
    <w:rsid w:val="00B7386F"/>
    <w:rsid w:val="00B83D09"/>
    <w:rsid w:val="00B8484E"/>
    <w:rsid w:val="00B872B6"/>
    <w:rsid w:val="00B874AC"/>
    <w:rsid w:val="00B97FF1"/>
    <w:rsid w:val="00BA0798"/>
    <w:rsid w:val="00BB2143"/>
    <w:rsid w:val="00BB377A"/>
    <w:rsid w:val="00BE35B6"/>
    <w:rsid w:val="00C07508"/>
    <w:rsid w:val="00C07E7E"/>
    <w:rsid w:val="00C160F7"/>
    <w:rsid w:val="00C21CFD"/>
    <w:rsid w:val="00C31100"/>
    <w:rsid w:val="00C37584"/>
    <w:rsid w:val="00C37816"/>
    <w:rsid w:val="00C4237C"/>
    <w:rsid w:val="00C52440"/>
    <w:rsid w:val="00C52AE3"/>
    <w:rsid w:val="00C5616F"/>
    <w:rsid w:val="00C563CC"/>
    <w:rsid w:val="00C632EC"/>
    <w:rsid w:val="00C64221"/>
    <w:rsid w:val="00C65628"/>
    <w:rsid w:val="00C70796"/>
    <w:rsid w:val="00C83D4E"/>
    <w:rsid w:val="00C95B43"/>
    <w:rsid w:val="00CA312C"/>
    <w:rsid w:val="00CA3735"/>
    <w:rsid w:val="00CB477D"/>
    <w:rsid w:val="00CC3027"/>
    <w:rsid w:val="00CC3200"/>
    <w:rsid w:val="00CC66C2"/>
    <w:rsid w:val="00CC7747"/>
    <w:rsid w:val="00CC7845"/>
    <w:rsid w:val="00CD1CB4"/>
    <w:rsid w:val="00CD4C2D"/>
    <w:rsid w:val="00CD6FA0"/>
    <w:rsid w:val="00CF6973"/>
    <w:rsid w:val="00CF7784"/>
    <w:rsid w:val="00D05898"/>
    <w:rsid w:val="00D06867"/>
    <w:rsid w:val="00D135DF"/>
    <w:rsid w:val="00D22440"/>
    <w:rsid w:val="00D250C6"/>
    <w:rsid w:val="00D3454E"/>
    <w:rsid w:val="00D50B90"/>
    <w:rsid w:val="00D534C6"/>
    <w:rsid w:val="00D57750"/>
    <w:rsid w:val="00D601B6"/>
    <w:rsid w:val="00D62343"/>
    <w:rsid w:val="00D62929"/>
    <w:rsid w:val="00D643B0"/>
    <w:rsid w:val="00D7663E"/>
    <w:rsid w:val="00D81550"/>
    <w:rsid w:val="00D81E70"/>
    <w:rsid w:val="00D901C5"/>
    <w:rsid w:val="00D93C41"/>
    <w:rsid w:val="00DA67F9"/>
    <w:rsid w:val="00DB5E66"/>
    <w:rsid w:val="00DC4BEB"/>
    <w:rsid w:val="00DD0B45"/>
    <w:rsid w:val="00DD7CBB"/>
    <w:rsid w:val="00DF07EC"/>
    <w:rsid w:val="00DF7056"/>
    <w:rsid w:val="00E106A8"/>
    <w:rsid w:val="00E243E0"/>
    <w:rsid w:val="00E34C01"/>
    <w:rsid w:val="00E34C6E"/>
    <w:rsid w:val="00E357EE"/>
    <w:rsid w:val="00E60666"/>
    <w:rsid w:val="00E61F7D"/>
    <w:rsid w:val="00E631B6"/>
    <w:rsid w:val="00E72388"/>
    <w:rsid w:val="00E7713B"/>
    <w:rsid w:val="00E77CFB"/>
    <w:rsid w:val="00E87316"/>
    <w:rsid w:val="00EA5A2D"/>
    <w:rsid w:val="00EB241E"/>
    <w:rsid w:val="00EB3246"/>
    <w:rsid w:val="00EB56C0"/>
    <w:rsid w:val="00EE0FE8"/>
    <w:rsid w:val="00EE28CA"/>
    <w:rsid w:val="00EE3219"/>
    <w:rsid w:val="00EF2D18"/>
    <w:rsid w:val="00EF52C7"/>
    <w:rsid w:val="00F02D85"/>
    <w:rsid w:val="00F17E9E"/>
    <w:rsid w:val="00F216F7"/>
    <w:rsid w:val="00F25DC4"/>
    <w:rsid w:val="00F311B6"/>
    <w:rsid w:val="00F567AB"/>
    <w:rsid w:val="00F56AFB"/>
    <w:rsid w:val="00F73A05"/>
    <w:rsid w:val="00F74558"/>
    <w:rsid w:val="00F82CC8"/>
    <w:rsid w:val="00F85CCA"/>
    <w:rsid w:val="00F86930"/>
    <w:rsid w:val="00F86C85"/>
    <w:rsid w:val="00F90BF0"/>
    <w:rsid w:val="00F928A1"/>
    <w:rsid w:val="00FA490B"/>
    <w:rsid w:val="00FA5EC2"/>
    <w:rsid w:val="00FB702F"/>
    <w:rsid w:val="00FC4344"/>
    <w:rsid w:val="00FD3F24"/>
    <w:rsid w:val="00FD59D7"/>
    <w:rsid w:val="00FF141E"/>
    <w:rsid w:val="00FF6128"/>
    <w:rsid w:val="00FF6399"/>
    <w:rsid w:val="00FF71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1E0A6C"/>
  <w15:docId w15:val="{47DAB309-7D7C-48EB-9AF6-2AD53608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5ACD"/>
    <w:rPr>
      <w:rFonts w:ascii="Arial" w:hAnsi="Arial"/>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DD0B45"/>
    <w:pPr>
      <w:tabs>
        <w:tab w:val="center" w:pos="4536"/>
        <w:tab w:val="right" w:pos="9072"/>
      </w:tabs>
    </w:pPr>
  </w:style>
  <w:style w:type="paragraph" w:styleId="Voettekst">
    <w:name w:val="footer"/>
    <w:basedOn w:val="Standaard"/>
    <w:rsid w:val="00F73A05"/>
    <w:pPr>
      <w:tabs>
        <w:tab w:val="center" w:pos="4536"/>
        <w:tab w:val="right" w:pos="9072"/>
      </w:tabs>
      <w:spacing w:line="240" w:lineRule="exact"/>
    </w:pPr>
    <w:rPr>
      <w:sz w:val="18"/>
      <w:szCs w:val="18"/>
    </w:rPr>
  </w:style>
  <w:style w:type="table" w:styleId="Tabelraster">
    <w:name w:val="Table Grid"/>
    <w:basedOn w:val="Standaardtabel"/>
    <w:rsid w:val="00FF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
    <w:name w:val="kenmerken"/>
    <w:basedOn w:val="Standaard"/>
    <w:qFormat/>
    <w:rsid w:val="00FA5EC2"/>
    <w:rPr>
      <w:sz w:val="16"/>
    </w:rPr>
  </w:style>
  <w:style w:type="character" w:styleId="Hyperlink">
    <w:name w:val="Hyperlink"/>
    <w:rsid w:val="00EB56C0"/>
    <w:rPr>
      <w:color w:val="0000FF"/>
      <w:u w:val="single"/>
    </w:rPr>
  </w:style>
  <w:style w:type="paragraph" w:styleId="Ballontekst">
    <w:name w:val="Balloon Text"/>
    <w:basedOn w:val="Standaard"/>
    <w:link w:val="BallontekstChar"/>
    <w:rsid w:val="0010238E"/>
    <w:rPr>
      <w:rFonts w:ascii="Tahoma" w:hAnsi="Tahoma" w:cs="Tahoma"/>
      <w:sz w:val="16"/>
      <w:szCs w:val="16"/>
    </w:rPr>
  </w:style>
  <w:style w:type="character" w:customStyle="1" w:styleId="BallontekstChar">
    <w:name w:val="Ballontekst Char"/>
    <w:link w:val="Ballontekst"/>
    <w:rsid w:val="0010238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1ABB21C39D8A439F7741390198B43F" ma:contentTypeVersion="13" ma:contentTypeDescription="Een nieuw document maken." ma:contentTypeScope="" ma:versionID="67be445b2f61620fdaf2361afa44bb05">
  <xsd:schema xmlns:xsd="http://www.w3.org/2001/XMLSchema" xmlns:xs="http://www.w3.org/2001/XMLSchema" xmlns:p="http://schemas.microsoft.com/office/2006/metadata/properties" xmlns:ns2="be59367f-7588-42b6-94f9-ab7203806141" xmlns:ns3="d4761051-66b3-4851-a66f-92c05d16089e" targetNamespace="http://schemas.microsoft.com/office/2006/metadata/properties" ma:root="true" ma:fieldsID="a76f44609e11a0c6d47180d911c6779c" ns2:_="" ns3:_="">
    <xsd:import namespace="be59367f-7588-42b6-94f9-ab7203806141"/>
    <xsd:import namespace="d4761051-66b3-4851-a66f-92c05d1608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9367f-7588-42b6-94f9-ab720380614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761051-66b3-4851-a66f-92c05d1608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878DA-54FE-4511-95B8-857C44E3F6E0}">
  <ds:schemaRefs>
    <ds:schemaRef ds:uri="3448ea27-fc30-4461-b7c1-494457e7623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6615b13-bab2-4090-bbda-b87763c38f56"/>
    <ds:schemaRef ds:uri="http://www.w3.org/XML/1998/namespace"/>
    <ds:schemaRef ds:uri="http://purl.org/dc/dcmitype/"/>
  </ds:schemaRefs>
</ds:datastoreItem>
</file>

<file path=customXml/itemProps2.xml><?xml version="1.0" encoding="utf-8"?>
<ds:datastoreItem xmlns:ds="http://schemas.openxmlformats.org/officeDocument/2006/customXml" ds:itemID="{987A7DBE-80C0-4FF9-88D2-248F58BBC856}">
  <ds:schemaRefs>
    <ds:schemaRef ds:uri="http://schemas.microsoft.com/sharepoint/v3/contenttype/forms"/>
  </ds:schemaRefs>
</ds:datastoreItem>
</file>

<file path=customXml/itemProps3.xml><?xml version="1.0" encoding="utf-8"?>
<ds:datastoreItem xmlns:ds="http://schemas.openxmlformats.org/officeDocument/2006/customXml" ds:itemID="{DD3D87EB-6420-42DD-9B81-7F4E54EB0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9367f-7588-42b6-94f9-ab7203806141"/>
    <ds:schemaRef ds:uri="d4761051-66b3-4851-a66f-92c05d16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1228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Algemene brief namens B &amp; W</vt:lpstr>
    </vt:vector>
  </TitlesOfParts>
  <Company>Gemeente Deventer</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brief namens B &amp; W</dc:title>
  <dc:subject>Verzoek tot aanpassing</dc:subject>
  <dc:creator>Pluim</dc:creator>
  <cp:lastModifiedBy>Laurens van Raaij</cp:lastModifiedBy>
  <cp:revision>3</cp:revision>
  <dcterms:created xsi:type="dcterms:W3CDTF">2022-02-07T13:33:00Z</dcterms:created>
  <dcterms:modified xsi:type="dcterms:W3CDTF">2022-02-07T13:33:00Z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0x010100E41ABB21C39D8A439F7741390198B43F</vt:lpwstr>
  </property>
</Properties>
</file>